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4BC2C" w14:textId="77777777" w:rsidR="00702E6D" w:rsidRDefault="00702E6D">
      <w:pPr>
        <w:pStyle w:val="BodyText"/>
        <w:spacing w:before="16"/>
        <w:ind w:left="0" w:firstLine="0"/>
        <w:rPr>
          <w:rFonts w:ascii="Times New Roman"/>
        </w:rPr>
      </w:pPr>
    </w:p>
    <w:p w14:paraId="19E3E563" w14:textId="77777777" w:rsidR="00702E6D" w:rsidRDefault="00000000">
      <w:pPr>
        <w:pStyle w:val="Heading1"/>
        <w:ind w:right="1"/>
        <w:jc w:val="center"/>
        <w:rPr>
          <w:u w:val="none"/>
        </w:rPr>
      </w:pPr>
      <w:r>
        <w:t>Job</w:t>
      </w:r>
      <w:r>
        <w:rPr>
          <w:spacing w:val="-1"/>
        </w:rPr>
        <w:t xml:space="preserve"> </w:t>
      </w:r>
      <w:r>
        <w:rPr>
          <w:spacing w:val="-2"/>
        </w:rPr>
        <w:t>Description</w:t>
      </w:r>
    </w:p>
    <w:p w14:paraId="56E3D51D" w14:textId="0E1BE60B" w:rsidR="00702E6D" w:rsidRPr="00AC3A3C" w:rsidRDefault="00000000">
      <w:pPr>
        <w:pStyle w:val="BodyText"/>
        <w:spacing w:before="293"/>
        <w:ind w:left="0" w:right="115" w:firstLine="0"/>
        <w:jc w:val="both"/>
        <w:rPr>
          <w:rFonts w:ascii="Calibri" w:hAnsi="Calibri"/>
        </w:rPr>
      </w:pPr>
      <w:r w:rsidRPr="00AC3A3C">
        <w:rPr>
          <w:rFonts w:ascii="Calibri" w:hAnsi="Calibri"/>
        </w:rPr>
        <w:t>Global Vectra Helicorp Limited is the largest private Helicopter Company in India, providing seamless,</w:t>
      </w:r>
      <w:r w:rsidRPr="00AC3A3C">
        <w:rPr>
          <w:rFonts w:ascii="Calibri" w:hAnsi="Calibri"/>
          <w:spacing w:val="31"/>
        </w:rPr>
        <w:t xml:space="preserve"> </w:t>
      </w:r>
      <w:r w:rsidRPr="00AC3A3C">
        <w:rPr>
          <w:rFonts w:ascii="Calibri" w:hAnsi="Calibri"/>
        </w:rPr>
        <w:t>safe</w:t>
      </w:r>
      <w:r w:rsidRPr="00AC3A3C">
        <w:rPr>
          <w:rFonts w:ascii="Calibri" w:hAnsi="Calibri"/>
          <w:spacing w:val="31"/>
        </w:rPr>
        <w:t xml:space="preserve"> </w:t>
      </w:r>
      <w:r w:rsidRPr="00AC3A3C">
        <w:rPr>
          <w:rFonts w:ascii="Calibri" w:hAnsi="Calibri"/>
        </w:rPr>
        <w:t>and</w:t>
      </w:r>
      <w:r w:rsidRPr="00AC3A3C">
        <w:rPr>
          <w:rFonts w:ascii="Calibri" w:hAnsi="Calibri"/>
          <w:spacing w:val="35"/>
        </w:rPr>
        <w:t xml:space="preserve"> </w:t>
      </w:r>
      <w:r w:rsidR="0022725F" w:rsidRPr="00AC3A3C">
        <w:rPr>
          <w:rFonts w:ascii="Calibri" w:hAnsi="Calibri"/>
        </w:rPr>
        <w:t>accident</w:t>
      </w:r>
      <w:r w:rsidR="0022725F" w:rsidRPr="00AC3A3C">
        <w:rPr>
          <w:rFonts w:ascii="Calibri" w:hAnsi="Calibri"/>
          <w:spacing w:val="28"/>
        </w:rPr>
        <w:t>-free</w:t>
      </w:r>
      <w:r w:rsidRPr="00AC3A3C">
        <w:rPr>
          <w:rFonts w:ascii="Calibri" w:hAnsi="Calibri"/>
          <w:spacing w:val="31"/>
        </w:rPr>
        <w:t xml:space="preserve"> </w:t>
      </w:r>
      <w:r w:rsidRPr="00AC3A3C">
        <w:rPr>
          <w:rFonts w:ascii="Calibri" w:hAnsi="Calibri"/>
        </w:rPr>
        <w:t>helicopter</w:t>
      </w:r>
      <w:r w:rsidRPr="00AC3A3C">
        <w:rPr>
          <w:rFonts w:ascii="Calibri" w:hAnsi="Calibri"/>
          <w:spacing w:val="34"/>
        </w:rPr>
        <w:t xml:space="preserve"> </w:t>
      </w:r>
      <w:r w:rsidRPr="00AC3A3C">
        <w:rPr>
          <w:rFonts w:ascii="Calibri" w:hAnsi="Calibri"/>
        </w:rPr>
        <w:t>services</w:t>
      </w:r>
      <w:r w:rsidRPr="00AC3A3C">
        <w:rPr>
          <w:rFonts w:ascii="Calibri" w:hAnsi="Calibri"/>
          <w:spacing w:val="27"/>
        </w:rPr>
        <w:t xml:space="preserve"> </w:t>
      </w:r>
      <w:r w:rsidRPr="00AC3A3C">
        <w:rPr>
          <w:rFonts w:ascii="Calibri" w:hAnsi="Calibri"/>
        </w:rPr>
        <w:t>for</w:t>
      </w:r>
      <w:r w:rsidRPr="00AC3A3C">
        <w:rPr>
          <w:rFonts w:ascii="Calibri" w:hAnsi="Calibri"/>
          <w:spacing w:val="31"/>
        </w:rPr>
        <w:t xml:space="preserve"> </w:t>
      </w:r>
      <w:r w:rsidRPr="00AC3A3C">
        <w:rPr>
          <w:rFonts w:ascii="Calibri" w:hAnsi="Calibri"/>
        </w:rPr>
        <w:t>almost</w:t>
      </w:r>
      <w:r w:rsidRPr="00AC3A3C">
        <w:rPr>
          <w:rFonts w:ascii="Calibri" w:hAnsi="Calibri"/>
          <w:spacing w:val="32"/>
        </w:rPr>
        <w:t xml:space="preserve"> </w:t>
      </w:r>
      <w:r w:rsidRPr="00AC3A3C">
        <w:rPr>
          <w:rFonts w:ascii="Calibri" w:hAnsi="Calibri"/>
        </w:rPr>
        <w:t>two</w:t>
      </w:r>
      <w:r w:rsidRPr="00AC3A3C">
        <w:rPr>
          <w:rFonts w:ascii="Calibri" w:hAnsi="Calibri"/>
          <w:spacing w:val="31"/>
        </w:rPr>
        <w:t xml:space="preserve"> </w:t>
      </w:r>
      <w:r w:rsidRPr="00AC3A3C">
        <w:rPr>
          <w:rFonts w:ascii="Calibri" w:hAnsi="Calibri"/>
        </w:rPr>
        <w:t>decades.</w:t>
      </w:r>
      <w:r w:rsidRPr="00AC3A3C">
        <w:rPr>
          <w:rFonts w:ascii="Calibri" w:hAnsi="Calibri"/>
          <w:spacing w:val="30"/>
        </w:rPr>
        <w:t xml:space="preserve"> </w:t>
      </w:r>
      <w:r w:rsidRPr="00AC3A3C">
        <w:rPr>
          <w:rFonts w:ascii="Calibri" w:hAnsi="Calibri"/>
        </w:rPr>
        <w:t>The</w:t>
      </w:r>
      <w:r w:rsidRPr="00AC3A3C">
        <w:rPr>
          <w:rFonts w:ascii="Calibri" w:hAnsi="Calibri"/>
          <w:spacing w:val="35"/>
        </w:rPr>
        <w:t xml:space="preserve"> </w:t>
      </w:r>
      <w:r w:rsidRPr="00AC3A3C">
        <w:rPr>
          <w:rFonts w:ascii="Calibri" w:hAnsi="Calibri"/>
        </w:rPr>
        <w:t xml:space="preserve">spectrum of operations of the Company encompasses support to India’s Offshore Oil &amp; Gas industry, Onshore operations for State governments (VVIP flying), election flying, </w:t>
      </w:r>
      <w:proofErr w:type="spellStart"/>
      <w:r w:rsidRPr="00AC3A3C">
        <w:rPr>
          <w:rFonts w:ascii="Calibri" w:hAnsi="Calibri"/>
        </w:rPr>
        <w:t>heli</w:t>
      </w:r>
      <w:proofErr w:type="spellEnd"/>
      <w:r w:rsidRPr="00AC3A3C">
        <w:rPr>
          <w:rFonts w:ascii="Calibri" w:hAnsi="Calibri"/>
        </w:rPr>
        <w:t xml:space="preserve"> pilgrimage and much more.</w:t>
      </w:r>
    </w:p>
    <w:p w14:paraId="7D73A4AE" w14:textId="77777777" w:rsidR="00702E6D" w:rsidRPr="00AC3A3C" w:rsidRDefault="00702E6D">
      <w:pPr>
        <w:pStyle w:val="BodyText"/>
        <w:spacing w:before="1"/>
        <w:ind w:left="0" w:firstLine="0"/>
        <w:rPr>
          <w:rFonts w:ascii="Calibri"/>
        </w:rPr>
      </w:pPr>
    </w:p>
    <w:p w14:paraId="58819DAC" w14:textId="77777777" w:rsidR="00702E6D" w:rsidRPr="00AC3A3C" w:rsidRDefault="00000000">
      <w:pPr>
        <w:pStyle w:val="BodyText"/>
        <w:ind w:left="0" w:right="411" w:firstLine="0"/>
        <w:rPr>
          <w:rFonts w:ascii="Calibri"/>
        </w:rPr>
      </w:pPr>
      <w:r w:rsidRPr="00AC3A3C">
        <w:rPr>
          <w:rFonts w:ascii="Calibri"/>
        </w:rPr>
        <w:t>The Company is listed both on the National Stock Exchange and the Bombay Stock</w:t>
      </w:r>
      <w:r w:rsidRPr="00AC3A3C">
        <w:rPr>
          <w:rFonts w:ascii="Calibri"/>
          <w:spacing w:val="80"/>
        </w:rPr>
        <w:t xml:space="preserve"> </w:t>
      </w:r>
      <w:r w:rsidRPr="00AC3A3C">
        <w:rPr>
          <w:rFonts w:ascii="Calibri"/>
          <w:spacing w:val="-2"/>
        </w:rPr>
        <w:t>Exchange.</w:t>
      </w:r>
    </w:p>
    <w:p w14:paraId="7F8AB010" w14:textId="77777777" w:rsidR="00702E6D" w:rsidRPr="00AC3A3C" w:rsidRDefault="00702E6D">
      <w:pPr>
        <w:pStyle w:val="BodyText"/>
        <w:spacing w:before="165"/>
        <w:ind w:left="0" w:firstLine="0"/>
        <w:rPr>
          <w:rFonts w:ascii="Calibri"/>
        </w:rPr>
      </w:pPr>
    </w:p>
    <w:p w14:paraId="06915B30" w14:textId="42297F04" w:rsidR="00702E6D" w:rsidRPr="00AC3A3C" w:rsidRDefault="00000000">
      <w:pPr>
        <w:rPr>
          <w:rFonts w:ascii="Calibri" w:hAnsi="Calibri"/>
          <w:sz w:val="24"/>
          <w:szCs w:val="24"/>
        </w:rPr>
      </w:pPr>
      <w:r w:rsidRPr="00AC3A3C">
        <w:rPr>
          <w:rFonts w:ascii="Calibri" w:hAnsi="Calibri"/>
          <w:b/>
          <w:sz w:val="24"/>
          <w:szCs w:val="24"/>
        </w:rPr>
        <w:t>Designation:</w:t>
      </w:r>
      <w:r w:rsidRPr="00350D23">
        <w:rPr>
          <w:rFonts w:ascii="Calibri" w:hAnsi="Calibri"/>
          <w:bCs/>
          <w:spacing w:val="-6"/>
          <w:sz w:val="24"/>
          <w:szCs w:val="24"/>
        </w:rPr>
        <w:t xml:space="preserve"> </w:t>
      </w:r>
      <w:bookmarkStart w:id="0" w:name="_Hlk198805552"/>
      <w:r w:rsidR="00350D23" w:rsidRPr="00350D23">
        <w:rPr>
          <w:rFonts w:ascii="Calibri" w:hAnsi="Calibri"/>
          <w:bCs/>
          <w:spacing w:val="-6"/>
          <w:sz w:val="24"/>
          <w:szCs w:val="24"/>
        </w:rPr>
        <w:t xml:space="preserve">Senior Executive-Business Development </w:t>
      </w:r>
      <w:bookmarkEnd w:id="0"/>
      <w:r w:rsidR="00350D23" w:rsidRPr="00350D23">
        <w:rPr>
          <w:rFonts w:ascii="Calibri" w:hAnsi="Calibri"/>
          <w:bCs/>
          <w:spacing w:val="-6"/>
          <w:sz w:val="24"/>
          <w:szCs w:val="24"/>
        </w:rPr>
        <w:t>(Offshore)</w:t>
      </w:r>
      <w:r w:rsidR="0022725F" w:rsidRPr="00AC3A3C">
        <w:rPr>
          <w:rFonts w:ascii="Calibri" w:hAnsi="Calibri"/>
          <w:sz w:val="24"/>
          <w:szCs w:val="24"/>
        </w:rPr>
        <w:t xml:space="preserve"> </w:t>
      </w:r>
    </w:p>
    <w:p w14:paraId="11640034" w14:textId="77777777" w:rsidR="00702E6D" w:rsidRPr="00AC3A3C" w:rsidRDefault="00000000">
      <w:pPr>
        <w:rPr>
          <w:rFonts w:ascii="Calibri"/>
          <w:sz w:val="24"/>
          <w:szCs w:val="24"/>
        </w:rPr>
      </w:pPr>
      <w:r w:rsidRPr="00AC3A3C">
        <w:rPr>
          <w:rFonts w:ascii="Calibri"/>
          <w:b/>
          <w:sz w:val="24"/>
          <w:szCs w:val="24"/>
        </w:rPr>
        <w:t>Location:</w:t>
      </w:r>
      <w:r w:rsidRPr="00AC3A3C">
        <w:rPr>
          <w:rFonts w:ascii="Calibri"/>
          <w:b/>
          <w:spacing w:val="-7"/>
          <w:sz w:val="24"/>
          <w:szCs w:val="24"/>
        </w:rPr>
        <w:t xml:space="preserve"> </w:t>
      </w:r>
      <w:r w:rsidRPr="00AC3A3C">
        <w:rPr>
          <w:rFonts w:ascii="Calibri"/>
          <w:sz w:val="24"/>
          <w:szCs w:val="24"/>
        </w:rPr>
        <w:t>Juhu</w:t>
      </w:r>
      <w:r w:rsidRPr="00AC3A3C">
        <w:rPr>
          <w:rFonts w:ascii="Calibri"/>
          <w:spacing w:val="-6"/>
          <w:sz w:val="24"/>
          <w:szCs w:val="24"/>
        </w:rPr>
        <w:t xml:space="preserve"> </w:t>
      </w:r>
      <w:r w:rsidRPr="00AC3A3C">
        <w:rPr>
          <w:rFonts w:ascii="Calibri"/>
          <w:sz w:val="24"/>
          <w:szCs w:val="24"/>
        </w:rPr>
        <w:t>Airport,</w:t>
      </w:r>
      <w:r w:rsidRPr="00AC3A3C">
        <w:rPr>
          <w:rFonts w:ascii="Calibri"/>
          <w:spacing w:val="-9"/>
          <w:sz w:val="24"/>
          <w:szCs w:val="24"/>
        </w:rPr>
        <w:t xml:space="preserve"> </w:t>
      </w:r>
      <w:r w:rsidRPr="00AC3A3C">
        <w:rPr>
          <w:rFonts w:ascii="Calibri"/>
          <w:sz w:val="24"/>
          <w:szCs w:val="24"/>
        </w:rPr>
        <w:t>Vile</w:t>
      </w:r>
      <w:r w:rsidRPr="00AC3A3C">
        <w:rPr>
          <w:rFonts w:ascii="Calibri"/>
          <w:spacing w:val="-7"/>
          <w:sz w:val="24"/>
          <w:szCs w:val="24"/>
        </w:rPr>
        <w:t xml:space="preserve"> </w:t>
      </w:r>
      <w:r w:rsidRPr="00AC3A3C">
        <w:rPr>
          <w:rFonts w:ascii="Calibri"/>
          <w:sz w:val="24"/>
          <w:szCs w:val="24"/>
        </w:rPr>
        <w:t>Parle,</w:t>
      </w:r>
      <w:r w:rsidRPr="00AC3A3C">
        <w:rPr>
          <w:rFonts w:ascii="Calibri"/>
          <w:spacing w:val="-8"/>
          <w:sz w:val="24"/>
          <w:szCs w:val="24"/>
        </w:rPr>
        <w:t xml:space="preserve"> </w:t>
      </w:r>
      <w:r w:rsidRPr="00AC3A3C">
        <w:rPr>
          <w:rFonts w:ascii="Calibri"/>
          <w:spacing w:val="-2"/>
          <w:sz w:val="24"/>
          <w:szCs w:val="24"/>
        </w:rPr>
        <w:t>Mumbai</w:t>
      </w:r>
    </w:p>
    <w:p w14:paraId="44689478" w14:textId="2CBAB89C" w:rsidR="00702E6D" w:rsidRPr="00AC3A3C" w:rsidRDefault="00000000">
      <w:pPr>
        <w:rPr>
          <w:rFonts w:ascii="Calibri" w:hAnsi="Calibri"/>
          <w:sz w:val="24"/>
          <w:szCs w:val="24"/>
        </w:rPr>
      </w:pPr>
      <w:r w:rsidRPr="00AC3A3C">
        <w:rPr>
          <w:rFonts w:ascii="Calibri" w:hAnsi="Calibri"/>
          <w:b/>
          <w:sz w:val="24"/>
          <w:szCs w:val="24"/>
        </w:rPr>
        <w:t>Reporting</w:t>
      </w:r>
      <w:r w:rsidRPr="00AC3A3C">
        <w:rPr>
          <w:rFonts w:ascii="Calibri" w:hAnsi="Calibri"/>
          <w:b/>
          <w:spacing w:val="-8"/>
          <w:sz w:val="24"/>
          <w:szCs w:val="24"/>
        </w:rPr>
        <w:t xml:space="preserve"> </w:t>
      </w:r>
      <w:r w:rsidRPr="00AC3A3C">
        <w:rPr>
          <w:rFonts w:ascii="Calibri" w:hAnsi="Calibri"/>
          <w:b/>
          <w:sz w:val="24"/>
          <w:szCs w:val="24"/>
        </w:rPr>
        <w:t>To:</w:t>
      </w:r>
      <w:r w:rsidRPr="00AC3A3C">
        <w:rPr>
          <w:rFonts w:ascii="Calibri" w:hAnsi="Calibri"/>
          <w:b/>
          <w:spacing w:val="-4"/>
          <w:sz w:val="24"/>
          <w:szCs w:val="24"/>
        </w:rPr>
        <w:t xml:space="preserve"> </w:t>
      </w:r>
      <w:r w:rsidR="00350D23" w:rsidRPr="00350D23">
        <w:rPr>
          <w:rFonts w:ascii="Calibri" w:hAnsi="Calibri"/>
          <w:bCs/>
          <w:spacing w:val="-4"/>
          <w:sz w:val="24"/>
          <w:szCs w:val="24"/>
        </w:rPr>
        <w:t>HOD</w:t>
      </w:r>
    </w:p>
    <w:p w14:paraId="7B14A7AA" w14:textId="77777777" w:rsidR="00702E6D" w:rsidRPr="00AC3A3C" w:rsidRDefault="00702E6D">
      <w:pPr>
        <w:pStyle w:val="BodyText"/>
        <w:spacing w:before="2"/>
        <w:ind w:left="0" w:firstLine="0"/>
        <w:rPr>
          <w:rFonts w:ascii="Calibri"/>
        </w:rPr>
      </w:pPr>
    </w:p>
    <w:p w14:paraId="5514059A" w14:textId="77777777" w:rsidR="00350D23" w:rsidRPr="00247961" w:rsidRDefault="00350D23" w:rsidP="00350D23">
      <w:pPr>
        <w:spacing w:after="120"/>
        <w:rPr>
          <w:rFonts w:asciiTheme="minorHAnsi" w:hAnsiTheme="minorHAnsi" w:cstheme="minorHAnsi"/>
        </w:rPr>
      </w:pPr>
      <w:r w:rsidRPr="00247961">
        <w:rPr>
          <w:rStyle w:val="Strong"/>
          <w:rFonts w:asciiTheme="minorHAnsi" w:eastAsiaTheme="majorEastAsia" w:hAnsiTheme="minorHAnsi" w:cstheme="minorHAnsi"/>
        </w:rPr>
        <w:t>Role &amp; Responsibilities:</w:t>
      </w:r>
    </w:p>
    <w:p w14:paraId="7C27CB5E" w14:textId="77777777" w:rsidR="00350D23" w:rsidRPr="00AC1087" w:rsidRDefault="00350D23" w:rsidP="00350D23">
      <w:pPr>
        <w:widowControl/>
        <w:numPr>
          <w:ilvl w:val="0"/>
          <w:numId w:val="5"/>
        </w:numPr>
        <w:autoSpaceDE/>
        <w:autoSpaceDN/>
        <w:rPr>
          <w:rFonts w:asciiTheme="minorHAnsi" w:hAnsiTheme="minorHAnsi" w:cstheme="minorHAnsi"/>
        </w:rPr>
      </w:pPr>
      <w:r w:rsidRPr="00AC1087">
        <w:rPr>
          <w:rStyle w:val="Strong"/>
          <w:rFonts w:asciiTheme="minorHAnsi" w:eastAsiaTheme="majorEastAsia" w:hAnsiTheme="minorHAnsi" w:cstheme="minorHAnsi"/>
        </w:rPr>
        <w:t>Tender Management:</w:t>
      </w:r>
    </w:p>
    <w:p w14:paraId="1DB1E0F8" w14:textId="77777777" w:rsidR="00350D23" w:rsidRPr="00AC1087" w:rsidRDefault="00350D23" w:rsidP="00350D23">
      <w:pPr>
        <w:widowControl/>
        <w:numPr>
          <w:ilvl w:val="1"/>
          <w:numId w:val="5"/>
        </w:numPr>
        <w:autoSpaceDE/>
        <w:autoSpaceDN/>
        <w:spacing w:before="100" w:beforeAutospacing="1" w:after="100" w:afterAutospacing="1"/>
        <w:rPr>
          <w:rFonts w:asciiTheme="minorHAnsi" w:hAnsiTheme="minorHAnsi" w:cstheme="minorHAnsi"/>
        </w:rPr>
      </w:pPr>
      <w:r w:rsidRPr="00AC1087">
        <w:rPr>
          <w:rFonts w:asciiTheme="minorHAnsi" w:hAnsiTheme="minorHAnsi" w:cstheme="minorHAnsi"/>
        </w:rPr>
        <w:t>Prepare tender documents and cost estimates for offshore clients.</w:t>
      </w:r>
    </w:p>
    <w:p w14:paraId="4C103B79" w14:textId="77777777" w:rsidR="00350D23" w:rsidRPr="00AC1087" w:rsidRDefault="00350D23" w:rsidP="00350D23">
      <w:pPr>
        <w:widowControl/>
        <w:numPr>
          <w:ilvl w:val="1"/>
          <w:numId w:val="5"/>
        </w:numPr>
        <w:autoSpaceDE/>
        <w:autoSpaceDN/>
        <w:spacing w:before="100" w:beforeAutospacing="1" w:after="100" w:afterAutospacing="1"/>
        <w:rPr>
          <w:rFonts w:asciiTheme="minorHAnsi" w:hAnsiTheme="minorHAnsi" w:cstheme="minorHAnsi"/>
        </w:rPr>
      </w:pPr>
      <w:r w:rsidRPr="00AC1087">
        <w:rPr>
          <w:rFonts w:asciiTheme="minorHAnsi" w:hAnsiTheme="minorHAnsi" w:cstheme="minorHAnsi"/>
        </w:rPr>
        <w:t>Represent the company in pre-bid meetings, obtain necessary clarifications and manage follow-ups post-submission.</w:t>
      </w:r>
    </w:p>
    <w:p w14:paraId="25C65F55" w14:textId="77777777" w:rsidR="00350D23" w:rsidRPr="00AC1087" w:rsidRDefault="00350D23" w:rsidP="00350D23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rFonts w:asciiTheme="minorHAnsi" w:hAnsiTheme="minorHAnsi" w:cstheme="minorHAnsi"/>
        </w:rPr>
      </w:pPr>
      <w:r w:rsidRPr="00AC1087">
        <w:rPr>
          <w:rStyle w:val="Strong"/>
          <w:rFonts w:asciiTheme="minorHAnsi" w:eastAsiaTheme="majorEastAsia" w:hAnsiTheme="minorHAnsi" w:cstheme="minorHAnsi"/>
        </w:rPr>
        <w:t>Business Development &amp; Client Engagement:</w:t>
      </w:r>
    </w:p>
    <w:p w14:paraId="46441991" w14:textId="77777777" w:rsidR="00350D23" w:rsidRPr="00AC1087" w:rsidRDefault="00350D23" w:rsidP="00350D23">
      <w:pPr>
        <w:widowControl/>
        <w:numPr>
          <w:ilvl w:val="1"/>
          <w:numId w:val="5"/>
        </w:numPr>
        <w:autoSpaceDE/>
        <w:autoSpaceDN/>
        <w:spacing w:before="100" w:beforeAutospacing="1" w:after="100" w:afterAutospacing="1"/>
        <w:rPr>
          <w:rFonts w:asciiTheme="minorHAnsi" w:hAnsiTheme="minorHAnsi" w:cstheme="minorHAnsi"/>
        </w:rPr>
      </w:pPr>
      <w:r w:rsidRPr="00AC1087">
        <w:rPr>
          <w:rFonts w:asciiTheme="minorHAnsi" w:hAnsiTheme="minorHAnsi" w:cstheme="minorHAnsi"/>
        </w:rPr>
        <w:t>Develop and execute strategic action plans to approach and secure new business opportunities.</w:t>
      </w:r>
    </w:p>
    <w:p w14:paraId="3D95B9C6" w14:textId="77777777" w:rsidR="00350D23" w:rsidRPr="00AC1087" w:rsidRDefault="00350D23" w:rsidP="00350D23">
      <w:pPr>
        <w:widowControl/>
        <w:numPr>
          <w:ilvl w:val="1"/>
          <w:numId w:val="5"/>
        </w:numPr>
        <w:autoSpaceDE/>
        <w:autoSpaceDN/>
        <w:spacing w:before="100" w:beforeAutospacing="1" w:after="100" w:afterAutospacing="1"/>
        <w:rPr>
          <w:rFonts w:asciiTheme="minorHAnsi" w:hAnsiTheme="minorHAnsi" w:cstheme="minorHAnsi"/>
        </w:rPr>
      </w:pPr>
      <w:r w:rsidRPr="00AC1087">
        <w:rPr>
          <w:rFonts w:asciiTheme="minorHAnsi" w:hAnsiTheme="minorHAnsi" w:cstheme="minorHAnsi"/>
        </w:rPr>
        <w:t xml:space="preserve">Regularly engage with key accounts, track opportunities and report findings to the </w:t>
      </w:r>
      <w:r>
        <w:rPr>
          <w:rFonts w:asciiTheme="minorHAnsi" w:hAnsiTheme="minorHAnsi" w:cstheme="minorHAnsi"/>
        </w:rPr>
        <w:t>GM-BD/</w:t>
      </w:r>
      <w:r w:rsidRPr="00AC1087">
        <w:rPr>
          <w:rFonts w:asciiTheme="minorHAnsi" w:hAnsiTheme="minorHAnsi" w:cstheme="minorHAnsi"/>
        </w:rPr>
        <w:t>SVP</w:t>
      </w:r>
      <w:r>
        <w:rPr>
          <w:rFonts w:asciiTheme="minorHAnsi" w:hAnsiTheme="minorHAnsi" w:cstheme="minorHAnsi"/>
        </w:rPr>
        <w:t>-</w:t>
      </w:r>
      <w:r w:rsidRPr="00AC1087">
        <w:rPr>
          <w:rFonts w:asciiTheme="minorHAnsi" w:hAnsiTheme="minorHAnsi" w:cstheme="minorHAnsi"/>
        </w:rPr>
        <w:t>BD.</w:t>
      </w:r>
    </w:p>
    <w:p w14:paraId="3404C290" w14:textId="77777777" w:rsidR="00350D23" w:rsidRPr="00AC1087" w:rsidRDefault="00350D23" w:rsidP="00350D23">
      <w:pPr>
        <w:widowControl/>
        <w:numPr>
          <w:ilvl w:val="1"/>
          <w:numId w:val="5"/>
        </w:numPr>
        <w:autoSpaceDE/>
        <w:autoSpaceDN/>
        <w:spacing w:before="100" w:beforeAutospacing="1" w:after="100" w:afterAutospacing="1"/>
        <w:rPr>
          <w:rFonts w:asciiTheme="minorHAnsi" w:hAnsiTheme="minorHAnsi" w:cstheme="minorHAnsi"/>
        </w:rPr>
      </w:pPr>
      <w:r w:rsidRPr="00AC1087">
        <w:rPr>
          <w:rFonts w:asciiTheme="minorHAnsi" w:hAnsiTheme="minorHAnsi" w:cstheme="minorHAnsi"/>
        </w:rPr>
        <w:t>Build and maintain strong relationships with clients at multiple levels, ensuring regular communication and collaboration.</w:t>
      </w:r>
    </w:p>
    <w:p w14:paraId="35A8DBCA" w14:textId="77777777" w:rsidR="00350D23" w:rsidRPr="00AC1087" w:rsidRDefault="00350D23" w:rsidP="00350D23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rStyle w:val="Strong"/>
          <w:rFonts w:asciiTheme="minorHAnsi" w:eastAsiaTheme="majorEastAsia" w:hAnsiTheme="minorHAnsi" w:cstheme="minorHAnsi"/>
        </w:rPr>
      </w:pPr>
      <w:r w:rsidRPr="00AC1087">
        <w:rPr>
          <w:rStyle w:val="Strong"/>
          <w:rFonts w:asciiTheme="minorHAnsi" w:eastAsiaTheme="majorEastAsia" w:hAnsiTheme="minorHAnsi" w:cstheme="minorHAnsi"/>
        </w:rPr>
        <w:t>Ad-hoc Helicopter Operations – End-to-End Management:</w:t>
      </w:r>
    </w:p>
    <w:p w14:paraId="2A04A72E" w14:textId="77777777" w:rsidR="00350D23" w:rsidRPr="00AC1087" w:rsidRDefault="00350D23" w:rsidP="00350D23">
      <w:pPr>
        <w:widowControl/>
        <w:numPr>
          <w:ilvl w:val="1"/>
          <w:numId w:val="5"/>
        </w:numPr>
        <w:tabs>
          <w:tab w:val="num" w:pos="720"/>
        </w:tabs>
        <w:autoSpaceDE/>
        <w:autoSpaceDN/>
        <w:spacing w:before="100" w:beforeAutospacing="1" w:after="100" w:afterAutospacing="1"/>
        <w:rPr>
          <w:rFonts w:asciiTheme="minorHAnsi" w:hAnsiTheme="minorHAnsi" w:cstheme="minorHAnsi"/>
        </w:rPr>
      </w:pPr>
      <w:r w:rsidRPr="00AC1087">
        <w:rPr>
          <w:rFonts w:asciiTheme="minorHAnsi" w:hAnsiTheme="minorHAnsi" w:cstheme="minorHAnsi"/>
        </w:rPr>
        <w:t>Receive client requests for ad-hoc helicopter services and assess feasibility based on fleet availability, regulatory approvals</w:t>
      </w:r>
      <w:r>
        <w:rPr>
          <w:rFonts w:asciiTheme="minorHAnsi" w:hAnsiTheme="minorHAnsi" w:cstheme="minorHAnsi"/>
        </w:rPr>
        <w:t xml:space="preserve"> </w:t>
      </w:r>
      <w:r w:rsidRPr="00AC1087">
        <w:rPr>
          <w:rFonts w:asciiTheme="minorHAnsi" w:hAnsiTheme="minorHAnsi" w:cstheme="minorHAnsi"/>
        </w:rPr>
        <w:t>and operational constraints.</w:t>
      </w:r>
    </w:p>
    <w:p w14:paraId="0F8E5E8A" w14:textId="2EA558BE" w:rsidR="00350D23" w:rsidRPr="00AC1087" w:rsidRDefault="00350D23" w:rsidP="00350D23">
      <w:pPr>
        <w:widowControl/>
        <w:numPr>
          <w:ilvl w:val="1"/>
          <w:numId w:val="5"/>
        </w:numPr>
        <w:tabs>
          <w:tab w:val="num" w:pos="720"/>
        </w:tabs>
        <w:autoSpaceDE/>
        <w:autoSpaceDN/>
        <w:spacing w:before="100" w:beforeAutospacing="1" w:after="100" w:afterAutospacing="1"/>
        <w:rPr>
          <w:rFonts w:asciiTheme="minorHAnsi" w:hAnsiTheme="minorHAnsi" w:cstheme="minorHAnsi"/>
        </w:rPr>
      </w:pPr>
      <w:r w:rsidRPr="00AC1087">
        <w:rPr>
          <w:rFonts w:asciiTheme="minorHAnsi" w:hAnsiTheme="minorHAnsi" w:cstheme="minorHAnsi"/>
        </w:rPr>
        <w:t xml:space="preserve">Prepare and </w:t>
      </w:r>
      <w:r>
        <w:rPr>
          <w:rFonts w:asciiTheme="minorHAnsi" w:hAnsiTheme="minorHAnsi" w:cstheme="minorHAnsi"/>
        </w:rPr>
        <w:t>recommend</w:t>
      </w:r>
      <w:r w:rsidRPr="00AC1087">
        <w:rPr>
          <w:rFonts w:asciiTheme="minorHAnsi" w:hAnsiTheme="minorHAnsi" w:cstheme="minorHAnsi"/>
        </w:rPr>
        <w:t xml:space="preserve"> commercially viable quote, including pricing, terms and payment conditions. Negotiate and finalize terms with the client.</w:t>
      </w:r>
    </w:p>
    <w:p w14:paraId="63CD8AE7" w14:textId="77777777" w:rsidR="00350D23" w:rsidRPr="00AC1087" w:rsidRDefault="00350D23" w:rsidP="00350D23">
      <w:pPr>
        <w:widowControl/>
        <w:numPr>
          <w:ilvl w:val="1"/>
          <w:numId w:val="5"/>
        </w:numPr>
        <w:tabs>
          <w:tab w:val="num" w:pos="720"/>
        </w:tabs>
        <w:autoSpaceDE/>
        <w:autoSpaceDN/>
        <w:spacing w:before="100" w:beforeAutospacing="1" w:after="100" w:afterAutospacing="1"/>
        <w:rPr>
          <w:rFonts w:asciiTheme="minorHAnsi" w:hAnsiTheme="minorHAnsi" w:cstheme="minorHAnsi"/>
        </w:rPr>
      </w:pPr>
      <w:r w:rsidRPr="00AC1087">
        <w:rPr>
          <w:rFonts w:asciiTheme="minorHAnsi" w:hAnsiTheme="minorHAnsi" w:cstheme="minorHAnsi"/>
        </w:rPr>
        <w:t>Secure necessary internal approvals and execute agreements with the client, ensuring compliance with contractual and operational requirements.</w:t>
      </w:r>
    </w:p>
    <w:p w14:paraId="5F56B7A7" w14:textId="77777777" w:rsidR="00350D23" w:rsidRPr="00AC1087" w:rsidRDefault="00350D23" w:rsidP="00350D23">
      <w:pPr>
        <w:widowControl/>
        <w:numPr>
          <w:ilvl w:val="1"/>
          <w:numId w:val="5"/>
        </w:numPr>
        <w:tabs>
          <w:tab w:val="num" w:pos="720"/>
        </w:tabs>
        <w:autoSpaceDE/>
        <w:autoSpaceDN/>
        <w:spacing w:before="100" w:beforeAutospacing="1" w:after="100" w:afterAutospacing="1"/>
        <w:rPr>
          <w:rFonts w:asciiTheme="minorHAnsi" w:hAnsiTheme="minorHAnsi" w:cstheme="minorHAnsi"/>
        </w:rPr>
      </w:pPr>
      <w:r w:rsidRPr="00AC1087">
        <w:rPr>
          <w:rFonts w:asciiTheme="minorHAnsi" w:hAnsiTheme="minorHAnsi" w:cstheme="minorHAnsi"/>
        </w:rPr>
        <w:t>Coordinate with operations, crew scheduling and engineering teams to ensure smooth execution of the mission as per client requirements.</w:t>
      </w:r>
    </w:p>
    <w:p w14:paraId="1CD0658D" w14:textId="77777777" w:rsidR="00350D23" w:rsidRPr="00AC1087" w:rsidRDefault="00350D23" w:rsidP="00350D23">
      <w:pPr>
        <w:widowControl/>
        <w:numPr>
          <w:ilvl w:val="1"/>
          <w:numId w:val="5"/>
        </w:numPr>
        <w:tabs>
          <w:tab w:val="num" w:pos="720"/>
        </w:tabs>
        <w:autoSpaceDE/>
        <w:autoSpaceDN/>
        <w:spacing w:before="100" w:beforeAutospacing="1" w:after="100" w:afterAutospacing="1"/>
        <w:rPr>
          <w:rFonts w:asciiTheme="minorHAnsi" w:hAnsiTheme="minorHAnsi" w:cstheme="minorHAnsi"/>
        </w:rPr>
      </w:pPr>
      <w:r w:rsidRPr="00AC1087">
        <w:rPr>
          <w:rFonts w:asciiTheme="minorHAnsi" w:hAnsiTheme="minorHAnsi" w:cstheme="minorHAnsi"/>
        </w:rPr>
        <w:t>Ensure accurate and timely invoice generation</w:t>
      </w:r>
      <w:r>
        <w:rPr>
          <w:rFonts w:asciiTheme="minorHAnsi" w:hAnsiTheme="minorHAnsi" w:cstheme="minorHAnsi"/>
        </w:rPr>
        <w:t xml:space="preserve"> </w:t>
      </w:r>
      <w:r w:rsidRPr="00AC1087">
        <w:rPr>
          <w:rFonts w:asciiTheme="minorHAnsi" w:hAnsiTheme="minorHAnsi" w:cstheme="minorHAnsi"/>
        </w:rPr>
        <w:t>and send it to the client.</w:t>
      </w:r>
    </w:p>
    <w:p w14:paraId="01D48A93" w14:textId="77777777" w:rsidR="00350D23" w:rsidRPr="00AC1087" w:rsidRDefault="00350D23" w:rsidP="00350D23">
      <w:pPr>
        <w:widowControl/>
        <w:numPr>
          <w:ilvl w:val="1"/>
          <w:numId w:val="5"/>
        </w:numPr>
        <w:tabs>
          <w:tab w:val="num" w:pos="720"/>
        </w:tabs>
        <w:autoSpaceDE/>
        <w:autoSpaceDN/>
        <w:spacing w:before="100" w:beforeAutospacing="1" w:after="100" w:afterAutospacing="1"/>
        <w:rPr>
          <w:rFonts w:asciiTheme="minorHAnsi" w:hAnsiTheme="minorHAnsi" w:cstheme="minorHAnsi"/>
        </w:rPr>
      </w:pPr>
      <w:r w:rsidRPr="00AC1087">
        <w:rPr>
          <w:rFonts w:asciiTheme="minorHAnsi" w:hAnsiTheme="minorHAnsi" w:cstheme="minorHAnsi"/>
        </w:rPr>
        <w:t>Track outstanding payments, follow up with the client for timely settlements and ensure full payment collection. Address any disputes or clarifications needed.</w:t>
      </w:r>
    </w:p>
    <w:p w14:paraId="51D4CD4B" w14:textId="77777777" w:rsidR="00350D23" w:rsidRPr="00AC1087" w:rsidRDefault="00350D23" w:rsidP="00350D23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rFonts w:asciiTheme="minorHAnsi" w:hAnsiTheme="minorHAnsi" w:cstheme="minorHAnsi"/>
        </w:rPr>
      </w:pPr>
      <w:r w:rsidRPr="00AC1087">
        <w:rPr>
          <w:rStyle w:val="Strong"/>
          <w:rFonts w:asciiTheme="minorHAnsi" w:eastAsiaTheme="majorEastAsia" w:hAnsiTheme="minorHAnsi" w:cstheme="minorHAnsi"/>
        </w:rPr>
        <w:t>Market Analysis &amp; Revenue Management:</w:t>
      </w:r>
    </w:p>
    <w:p w14:paraId="6BD4904F" w14:textId="77777777" w:rsidR="00350D23" w:rsidRPr="00AC1087" w:rsidRDefault="00350D23" w:rsidP="00350D23">
      <w:pPr>
        <w:widowControl/>
        <w:numPr>
          <w:ilvl w:val="1"/>
          <w:numId w:val="5"/>
        </w:numPr>
        <w:autoSpaceDE/>
        <w:autoSpaceDN/>
        <w:spacing w:before="100" w:beforeAutospacing="1" w:after="100" w:afterAutospacing="1"/>
        <w:rPr>
          <w:rFonts w:asciiTheme="minorHAnsi" w:hAnsiTheme="minorHAnsi" w:cstheme="minorHAnsi"/>
        </w:rPr>
      </w:pPr>
      <w:r w:rsidRPr="00AC1087">
        <w:rPr>
          <w:rFonts w:asciiTheme="minorHAnsi" w:hAnsiTheme="minorHAnsi" w:cstheme="minorHAnsi"/>
        </w:rPr>
        <w:t>Monitor competitor activities, including pricing and contracts and provide insights for strategic decision-making.</w:t>
      </w:r>
    </w:p>
    <w:p w14:paraId="54B12447" w14:textId="77777777" w:rsidR="00350D23" w:rsidRPr="00AC1087" w:rsidRDefault="00350D23" w:rsidP="00350D23">
      <w:pPr>
        <w:widowControl/>
        <w:numPr>
          <w:ilvl w:val="1"/>
          <w:numId w:val="5"/>
        </w:numPr>
        <w:autoSpaceDE/>
        <w:autoSpaceDN/>
        <w:spacing w:before="100" w:beforeAutospacing="1" w:after="100" w:afterAutospacing="1"/>
        <w:rPr>
          <w:rFonts w:asciiTheme="minorHAnsi" w:hAnsiTheme="minorHAnsi" w:cstheme="minorHAnsi"/>
        </w:rPr>
      </w:pPr>
      <w:r w:rsidRPr="00AC1087">
        <w:rPr>
          <w:rFonts w:asciiTheme="minorHAnsi" w:hAnsiTheme="minorHAnsi" w:cstheme="minorHAnsi"/>
        </w:rPr>
        <w:lastRenderedPageBreak/>
        <w:t>Track and analyze offshore sales and revenue performance, preparing monthly reports for management.</w:t>
      </w:r>
    </w:p>
    <w:p w14:paraId="2AC9A21E" w14:textId="77777777" w:rsidR="00350D23" w:rsidRPr="00AC1087" w:rsidRDefault="00350D23" w:rsidP="00350D23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rFonts w:asciiTheme="minorHAnsi" w:hAnsiTheme="minorHAnsi" w:cstheme="minorHAnsi"/>
        </w:rPr>
      </w:pPr>
      <w:r w:rsidRPr="00AC1087">
        <w:rPr>
          <w:rStyle w:val="Strong"/>
          <w:rFonts w:asciiTheme="minorHAnsi" w:eastAsiaTheme="majorEastAsia" w:hAnsiTheme="minorHAnsi" w:cstheme="minorHAnsi"/>
        </w:rPr>
        <w:t>Internal Coordination &amp; Accountability:</w:t>
      </w:r>
    </w:p>
    <w:p w14:paraId="145D2913" w14:textId="77777777" w:rsidR="00350D23" w:rsidRPr="00AC1087" w:rsidRDefault="00350D23" w:rsidP="00350D23">
      <w:pPr>
        <w:widowControl/>
        <w:numPr>
          <w:ilvl w:val="1"/>
          <w:numId w:val="5"/>
        </w:numPr>
        <w:autoSpaceDE/>
        <w:autoSpaceDN/>
        <w:spacing w:before="100" w:beforeAutospacing="1" w:after="100" w:afterAutospacing="1"/>
        <w:rPr>
          <w:rFonts w:asciiTheme="minorHAnsi" w:hAnsiTheme="minorHAnsi" w:cstheme="minorHAnsi"/>
        </w:rPr>
      </w:pPr>
      <w:r w:rsidRPr="00AC1087">
        <w:rPr>
          <w:rFonts w:asciiTheme="minorHAnsi" w:hAnsiTheme="minorHAnsi" w:cstheme="minorHAnsi"/>
        </w:rPr>
        <w:t>Establish seamless coordination across all GVHL departments to enhance productivity and client service.</w:t>
      </w:r>
    </w:p>
    <w:p w14:paraId="54FD7F04" w14:textId="77777777" w:rsidR="00350D23" w:rsidRPr="00AC1087" w:rsidRDefault="00350D23" w:rsidP="00350D23">
      <w:pPr>
        <w:widowControl/>
        <w:numPr>
          <w:ilvl w:val="1"/>
          <w:numId w:val="5"/>
        </w:numPr>
        <w:autoSpaceDE/>
        <w:autoSpaceDN/>
        <w:spacing w:before="100" w:beforeAutospacing="1" w:after="100" w:afterAutospacing="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Active involvement</w:t>
      </w:r>
      <w:r w:rsidRPr="00AC108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in </w:t>
      </w:r>
      <w:r w:rsidRPr="00AC1087">
        <w:rPr>
          <w:rFonts w:asciiTheme="minorHAnsi" w:hAnsiTheme="minorHAnsi" w:cstheme="minorHAnsi"/>
        </w:rPr>
        <w:t>contracts</w:t>
      </w:r>
      <w:r>
        <w:rPr>
          <w:rFonts w:asciiTheme="minorHAnsi" w:hAnsiTheme="minorHAnsi" w:cstheme="minorHAnsi"/>
        </w:rPr>
        <w:t xml:space="preserve"> for their efficient execution</w:t>
      </w:r>
      <w:r w:rsidRPr="00AC1087">
        <w:rPr>
          <w:rFonts w:asciiTheme="minorHAnsi" w:hAnsiTheme="minorHAnsi" w:cstheme="minorHAnsi"/>
        </w:rPr>
        <w:t>.</w:t>
      </w:r>
    </w:p>
    <w:p w14:paraId="1BFE9060" w14:textId="77777777" w:rsidR="00350D23" w:rsidRPr="00AC1087" w:rsidRDefault="00350D23" w:rsidP="00350D23">
      <w:pPr>
        <w:widowControl/>
        <w:numPr>
          <w:ilvl w:val="1"/>
          <w:numId w:val="5"/>
        </w:numPr>
        <w:autoSpaceDE/>
        <w:autoSpaceDN/>
        <w:spacing w:before="100" w:beforeAutospacing="1" w:after="100" w:afterAutospacing="1"/>
        <w:rPr>
          <w:rFonts w:asciiTheme="minorHAnsi" w:hAnsiTheme="minorHAnsi" w:cstheme="minorHAnsi"/>
        </w:rPr>
      </w:pPr>
      <w:r w:rsidRPr="00AC1087">
        <w:rPr>
          <w:rFonts w:asciiTheme="minorHAnsi" w:hAnsiTheme="minorHAnsi" w:cstheme="minorHAnsi"/>
        </w:rPr>
        <w:t>Ensure timely follow-ups on payments and agreements.</w:t>
      </w:r>
    </w:p>
    <w:p w14:paraId="0FF57723" w14:textId="77777777" w:rsidR="00350D23" w:rsidRPr="00AC1087" w:rsidRDefault="00350D23" w:rsidP="00350D23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rFonts w:asciiTheme="minorHAnsi" w:hAnsiTheme="minorHAnsi" w:cstheme="minorHAnsi"/>
        </w:rPr>
      </w:pPr>
      <w:r w:rsidRPr="00AC1087">
        <w:rPr>
          <w:rStyle w:val="Strong"/>
          <w:rFonts w:asciiTheme="minorHAnsi" w:eastAsiaTheme="majorEastAsia" w:hAnsiTheme="minorHAnsi" w:cstheme="minorHAnsi"/>
        </w:rPr>
        <w:t>Additional Responsibilities:</w:t>
      </w:r>
    </w:p>
    <w:p w14:paraId="56E83F66" w14:textId="77777777" w:rsidR="00350D23" w:rsidRPr="00AC1087" w:rsidRDefault="00350D23" w:rsidP="00350D23">
      <w:pPr>
        <w:widowControl/>
        <w:numPr>
          <w:ilvl w:val="1"/>
          <w:numId w:val="5"/>
        </w:numPr>
        <w:autoSpaceDE/>
        <w:autoSpaceDN/>
        <w:spacing w:before="100" w:beforeAutospacing="1" w:after="100" w:afterAutospacing="1"/>
        <w:rPr>
          <w:rFonts w:asciiTheme="minorHAnsi" w:hAnsiTheme="minorHAnsi" w:cstheme="minorHAnsi"/>
        </w:rPr>
      </w:pPr>
      <w:r w:rsidRPr="00AC1087">
        <w:rPr>
          <w:rFonts w:asciiTheme="minorHAnsi" w:hAnsiTheme="minorHAnsi" w:cstheme="minorHAnsi"/>
        </w:rPr>
        <w:t>Handle tasks assigned by management as required.</w:t>
      </w:r>
    </w:p>
    <w:p w14:paraId="26D5030C" w14:textId="6746E682" w:rsidR="00350D23" w:rsidRPr="00AC1087" w:rsidRDefault="00350D23" w:rsidP="00350D23">
      <w:pPr>
        <w:widowControl/>
        <w:numPr>
          <w:ilvl w:val="1"/>
          <w:numId w:val="5"/>
        </w:numPr>
        <w:autoSpaceDE/>
        <w:autoSpaceDN/>
        <w:spacing w:before="100" w:beforeAutospacing="1" w:after="100" w:afterAutospacing="1"/>
        <w:rPr>
          <w:rFonts w:asciiTheme="minorHAnsi" w:hAnsiTheme="minorHAnsi" w:cstheme="minorHAnsi"/>
        </w:rPr>
      </w:pPr>
      <w:r w:rsidRPr="00AC1087">
        <w:rPr>
          <w:rFonts w:asciiTheme="minorHAnsi" w:hAnsiTheme="minorHAnsi" w:cstheme="minorHAnsi"/>
        </w:rPr>
        <w:t xml:space="preserve">Support contract negotiations to secure </w:t>
      </w:r>
      <w:r w:rsidR="001D4B02" w:rsidRPr="00AC1087">
        <w:rPr>
          <w:rFonts w:asciiTheme="minorHAnsi" w:hAnsiTheme="minorHAnsi" w:cstheme="minorHAnsi"/>
        </w:rPr>
        <w:t>favo</w:t>
      </w:r>
      <w:r w:rsidR="001D4B02">
        <w:rPr>
          <w:rFonts w:asciiTheme="minorHAnsi" w:hAnsiTheme="minorHAnsi" w:cstheme="minorHAnsi"/>
        </w:rPr>
        <w:t>r</w:t>
      </w:r>
      <w:r w:rsidR="001D4B02" w:rsidRPr="00AC1087">
        <w:rPr>
          <w:rFonts w:asciiTheme="minorHAnsi" w:hAnsiTheme="minorHAnsi" w:cstheme="minorHAnsi"/>
        </w:rPr>
        <w:t>able</w:t>
      </w:r>
      <w:r w:rsidRPr="00AC1087">
        <w:rPr>
          <w:rFonts w:asciiTheme="minorHAnsi" w:hAnsiTheme="minorHAnsi" w:cstheme="minorHAnsi"/>
        </w:rPr>
        <w:t xml:space="preserve"> terms.</w:t>
      </w:r>
    </w:p>
    <w:p w14:paraId="54E2B8C7" w14:textId="77777777" w:rsidR="00350D23" w:rsidRPr="00AC1087" w:rsidRDefault="00350D23" w:rsidP="00350D23">
      <w:pPr>
        <w:rPr>
          <w:rFonts w:asciiTheme="minorHAnsi" w:hAnsiTheme="minorHAnsi" w:cstheme="minorHAnsi"/>
        </w:rPr>
      </w:pPr>
      <w:r w:rsidRPr="00AC1087">
        <w:rPr>
          <w:rStyle w:val="Strong"/>
          <w:rFonts w:asciiTheme="minorHAnsi" w:eastAsiaTheme="majorEastAsia" w:hAnsiTheme="minorHAnsi" w:cstheme="minorHAnsi"/>
        </w:rPr>
        <w:t>Skills &amp; Competencies:</w:t>
      </w:r>
    </w:p>
    <w:p w14:paraId="18D786D5" w14:textId="77777777" w:rsidR="00350D23" w:rsidRPr="00AC1087" w:rsidRDefault="00350D23" w:rsidP="00350D23">
      <w:pPr>
        <w:widowControl/>
        <w:numPr>
          <w:ilvl w:val="0"/>
          <w:numId w:val="6"/>
        </w:numPr>
        <w:autoSpaceDE/>
        <w:autoSpaceDN/>
        <w:rPr>
          <w:rFonts w:asciiTheme="minorHAnsi" w:hAnsiTheme="minorHAnsi" w:cstheme="minorHAnsi"/>
        </w:rPr>
      </w:pPr>
      <w:r w:rsidRPr="00AC1087">
        <w:rPr>
          <w:rFonts w:asciiTheme="minorHAnsi" w:hAnsiTheme="minorHAnsi" w:cstheme="minorHAnsi"/>
        </w:rPr>
        <w:t>Target-oriented team player with a proactive approach.</w:t>
      </w:r>
    </w:p>
    <w:p w14:paraId="1F5C595F" w14:textId="77777777" w:rsidR="00350D23" w:rsidRPr="00AC1087" w:rsidRDefault="00350D23" w:rsidP="00350D23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rPr>
          <w:rFonts w:asciiTheme="minorHAnsi" w:hAnsiTheme="minorHAnsi" w:cstheme="minorHAnsi"/>
        </w:rPr>
      </w:pPr>
      <w:r w:rsidRPr="00AC1087">
        <w:rPr>
          <w:rFonts w:asciiTheme="minorHAnsi" w:hAnsiTheme="minorHAnsi" w:cstheme="minorHAnsi"/>
        </w:rPr>
        <w:t>Excellent interpersonal, communication and presentation skills.</w:t>
      </w:r>
    </w:p>
    <w:p w14:paraId="34DD49A2" w14:textId="77777777" w:rsidR="00350D23" w:rsidRPr="00AC1087" w:rsidRDefault="00350D23" w:rsidP="00350D23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rPr>
          <w:rFonts w:asciiTheme="minorHAnsi" w:hAnsiTheme="minorHAnsi" w:cstheme="minorHAnsi"/>
        </w:rPr>
      </w:pPr>
      <w:r w:rsidRPr="00AC1087">
        <w:rPr>
          <w:rFonts w:asciiTheme="minorHAnsi" w:hAnsiTheme="minorHAnsi" w:cstheme="minorHAnsi"/>
        </w:rPr>
        <w:t>Proficiency in MS Office.</w:t>
      </w:r>
    </w:p>
    <w:p w14:paraId="285EA791" w14:textId="77777777" w:rsidR="00350D23" w:rsidRPr="00AC1087" w:rsidRDefault="00350D23" w:rsidP="00350D23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</w:t>
      </w:r>
      <w:r w:rsidRPr="00AC1087">
        <w:rPr>
          <w:rFonts w:asciiTheme="minorHAnsi" w:hAnsiTheme="minorHAnsi" w:cstheme="minorHAnsi"/>
        </w:rPr>
        <w:t>nderstanding of aviation principle</w:t>
      </w:r>
      <w:r>
        <w:rPr>
          <w:rFonts w:asciiTheme="minorHAnsi" w:hAnsiTheme="minorHAnsi" w:cstheme="minorHAnsi"/>
        </w:rPr>
        <w:t>s.</w:t>
      </w:r>
    </w:p>
    <w:p w14:paraId="524F25BD" w14:textId="77777777" w:rsidR="00350D23" w:rsidRPr="00AC1087" w:rsidRDefault="00350D23" w:rsidP="00350D23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rPr>
          <w:rFonts w:asciiTheme="minorHAnsi" w:hAnsiTheme="minorHAnsi" w:cstheme="minorHAnsi"/>
        </w:rPr>
      </w:pPr>
      <w:r w:rsidRPr="00AC1087">
        <w:rPr>
          <w:rFonts w:asciiTheme="minorHAnsi" w:hAnsiTheme="minorHAnsi" w:cstheme="minorHAnsi"/>
        </w:rPr>
        <w:t>Ability to maintain confidentiality and communicate professionally.</w:t>
      </w:r>
    </w:p>
    <w:p w14:paraId="4167A91D" w14:textId="77777777" w:rsidR="00350D23" w:rsidRPr="00AC1087" w:rsidRDefault="00350D23" w:rsidP="00350D23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rPr>
          <w:rFonts w:asciiTheme="minorHAnsi" w:hAnsiTheme="minorHAnsi" w:cstheme="minorHAnsi"/>
        </w:rPr>
      </w:pPr>
      <w:r w:rsidRPr="00AC1087">
        <w:rPr>
          <w:rFonts w:asciiTheme="minorHAnsi" w:hAnsiTheme="minorHAnsi" w:cstheme="minorHAnsi"/>
        </w:rPr>
        <w:t>Strong organizational and time management skills.</w:t>
      </w:r>
    </w:p>
    <w:p w14:paraId="40CF9520" w14:textId="77777777" w:rsidR="00350D23" w:rsidRPr="00AC1087" w:rsidRDefault="00350D23" w:rsidP="00350D23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Knowledge of c</w:t>
      </w:r>
      <w:r w:rsidRPr="00AC1087">
        <w:rPr>
          <w:rFonts w:asciiTheme="minorHAnsi" w:hAnsiTheme="minorHAnsi" w:cstheme="minorHAnsi"/>
        </w:rPr>
        <w:t>ontract management</w:t>
      </w:r>
      <w:r>
        <w:rPr>
          <w:rFonts w:asciiTheme="minorHAnsi" w:hAnsiTheme="minorHAnsi" w:cstheme="minorHAnsi"/>
        </w:rPr>
        <w:t>.</w:t>
      </w:r>
    </w:p>
    <w:tbl>
      <w:tblPr>
        <w:tblW w:w="0" w:type="auto"/>
        <w:tblInd w:w="-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9"/>
        <w:gridCol w:w="6763"/>
      </w:tblGrid>
      <w:tr w:rsidR="003E302C" w:rsidRPr="001D4B02" w14:paraId="21025AE8" w14:textId="77777777" w:rsidTr="00173DD0">
        <w:trPr>
          <w:trHeight w:val="294"/>
        </w:trPr>
        <w:tc>
          <w:tcPr>
            <w:tcW w:w="2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A830876" w14:textId="77777777" w:rsidR="003E302C" w:rsidRPr="001D4B02" w:rsidRDefault="003E302C" w:rsidP="00173DD0">
            <w:pPr>
              <w:rPr>
                <w:b/>
                <w:bCs/>
                <w:sz w:val="24"/>
                <w:szCs w:val="24"/>
              </w:rPr>
            </w:pPr>
            <w:r w:rsidRPr="001D4B02">
              <w:rPr>
                <w:b/>
                <w:bCs/>
                <w:sz w:val="24"/>
                <w:szCs w:val="24"/>
              </w:rPr>
              <w:t>Education</w:t>
            </w:r>
          </w:p>
        </w:tc>
        <w:tc>
          <w:tcPr>
            <w:tcW w:w="67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FE861F2" w14:textId="77777777" w:rsidR="003E302C" w:rsidRPr="001D4B02" w:rsidRDefault="003E302C" w:rsidP="00173DD0">
            <w:pPr>
              <w:rPr>
                <w:sz w:val="24"/>
                <w:szCs w:val="24"/>
              </w:rPr>
            </w:pPr>
            <w:r w:rsidRPr="001D4B02">
              <w:rPr>
                <w:sz w:val="24"/>
                <w:szCs w:val="24"/>
              </w:rPr>
              <w:t>MBA or Equivalent</w:t>
            </w:r>
          </w:p>
        </w:tc>
      </w:tr>
      <w:tr w:rsidR="003E302C" w:rsidRPr="001D4B02" w14:paraId="31CB69DA" w14:textId="77777777" w:rsidTr="00173DD0">
        <w:trPr>
          <w:trHeight w:val="292"/>
        </w:trPr>
        <w:tc>
          <w:tcPr>
            <w:tcW w:w="24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2662F86" w14:textId="77777777" w:rsidR="003E302C" w:rsidRPr="001D4B02" w:rsidRDefault="003E302C" w:rsidP="00173DD0">
            <w:pPr>
              <w:rPr>
                <w:b/>
                <w:bCs/>
                <w:sz w:val="24"/>
                <w:szCs w:val="24"/>
              </w:rPr>
            </w:pPr>
            <w:r w:rsidRPr="001D4B02">
              <w:rPr>
                <w:b/>
                <w:bCs/>
                <w:sz w:val="24"/>
                <w:szCs w:val="24"/>
              </w:rPr>
              <w:t>Experience</w:t>
            </w:r>
          </w:p>
        </w:tc>
        <w:tc>
          <w:tcPr>
            <w:tcW w:w="6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53A1F30" w14:textId="77777777" w:rsidR="003E302C" w:rsidRPr="001D4B02" w:rsidRDefault="003E302C" w:rsidP="00173DD0">
            <w:pPr>
              <w:rPr>
                <w:sz w:val="24"/>
                <w:szCs w:val="24"/>
              </w:rPr>
            </w:pPr>
            <w:r w:rsidRPr="001D4B02">
              <w:rPr>
                <w:sz w:val="24"/>
                <w:szCs w:val="24"/>
              </w:rPr>
              <w:t>4-5 years; aviation background desirable</w:t>
            </w:r>
          </w:p>
        </w:tc>
      </w:tr>
      <w:tr w:rsidR="003E302C" w:rsidRPr="001D4B02" w14:paraId="3A85859B" w14:textId="77777777" w:rsidTr="00173DD0">
        <w:trPr>
          <w:trHeight w:val="299"/>
        </w:trPr>
        <w:tc>
          <w:tcPr>
            <w:tcW w:w="24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3A89BDF" w14:textId="77777777" w:rsidR="003E302C" w:rsidRPr="001D4B02" w:rsidRDefault="003E302C" w:rsidP="00173DD0">
            <w:pPr>
              <w:rPr>
                <w:b/>
                <w:bCs/>
                <w:sz w:val="24"/>
                <w:szCs w:val="24"/>
              </w:rPr>
            </w:pPr>
            <w:r w:rsidRPr="001D4B02">
              <w:rPr>
                <w:b/>
                <w:bCs/>
                <w:sz w:val="24"/>
                <w:szCs w:val="24"/>
              </w:rPr>
              <w:t>Computer Literacy</w:t>
            </w:r>
          </w:p>
        </w:tc>
        <w:tc>
          <w:tcPr>
            <w:tcW w:w="67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670A562" w14:textId="77777777" w:rsidR="003E302C" w:rsidRPr="001D4B02" w:rsidRDefault="003E302C" w:rsidP="00173DD0">
            <w:pPr>
              <w:rPr>
                <w:sz w:val="24"/>
                <w:szCs w:val="24"/>
              </w:rPr>
            </w:pPr>
            <w:r w:rsidRPr="001D4B02">
              <w:rPr>
                <w:sz w:val="24"/>
                <w:szCs w:val="24"/>
              </w:rPr>
              <w:t xml:space="preserve">Proficiency in MS Office </w:t>
            </w:r>
          </w:p>
        </w:tc>
      </w:tr>
    </w:tbl>
    <w:p w14:paraId="0378B5AE" w14:textId="77777777" w:rsidR="00702E6D" w:rsidRPr="00AC3A3C" w:rsidRDefault="00702E6D">
      <w:pPr>
        <w:pStyle w:val="BodyText"/>
        <w:spacing w:before="46" w:after="1"/>
        <w:ind w:left="0" w:firstLine="0"/>
      </w:pPr>
    </w:p>
    <w:p w14:paraId="1A708159" w14:textId="77777777" w:rsidR="00421FAE" w:rsidRPr="00AC3A3C" w:rsidRDefault="00421FAE">
      <w:pPr>
        <w:rPr>
          <w:sz w:val="24"/>
          <w:szCs w:val="24"/>
        </w:rPr>
      </w:pPr>
    </w:p>
    <w:sectPr w:rsidR="00421FAE" w:rsidRPr="00AC3A3C">
      <w:headerReference w:type="default" r:id="rId7"/>
      <w:footerReference w:type="default" r:id="rId8"/>
      <w:pgSz w:w="12240" w:h="15840"/>
      <w:pgMar w:top="1500" w:right="1440" w:bottom="1680" w:left="1440" w:header="965" w:footer="14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D0B62" w14:textId="77777777" w:rsidR="00CB1A34" w:rsidRDefault="00CB1A34">
      <w:r>
        <w:separator/>
      </w:r>
    </w:p>
  </w:endnote>
  <w:endnote w:type="continuationSeparator" w:id="0">
    <w:p w14:paraId="570FCA4A" w14:textId="77777777" w:rsidR="00CB1A34" w:rsidRDefault="00CB1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3EE2A" w14:textId="77777777" w:rsidR="00702E6D" w:rsidRDefault="00000000">
    <w:pPr>
      <w:pStyle w:val="BodyText"/>
      <w:spacing w:line="14" w:lineRule="auto"/>
      <w:ind w:left="0"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1389906B" wp14:editId="1F761DBC">
              <wp:simplePos x="0" y="0"/>
              <wp:positionH relativeFrom="page">
                <wp:posOffset>901700</wp:posOffset>
              </wp:positionH>
              <wp:positionV relativeFrom="page">
                <wp:posOffset>8977463</wp:posOffset>
              </wp:positionV>
              <wp:extent cx="102235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235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E161B1" w14:textId="77777777" w:rsidR="00702E6D" w:rsidRDefault="00000000">
                          <w:pPr>
                            <w:pStyle w:val="BodyText"/>
                            <w:spacing w:before="9"/>
                            <w:ind w:left="20" w:firstLine="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2"/>
                            </w:rPr>
                            <w:t>GVHL/HR/F/31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89906B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1pt;margin-top:706.9pt;width:80.5pt;height:15.3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" filled="f" stroked="f">
              <v:textbox inset="0,0,0,0">
                <w:txbxContent>
                  <w:p w14:paraId="48E161B1" w14:textId="77777777" w:rsidR="00702E6D" w:rsidRDefault="00000000">
                    <w:pPr>
                      <w:pStyle w:val="BodyText"/>
                      <w:spacing w:before="9"/>
                      <w:ind w:left="20" w:firstLine="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2"/>
                      </w:rPr>
                      <w:t>GVHL/HR/F/31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115F6601" wp14:editId="13D8EA64">
              <wp:simplePos x="0" y="0"/>
              <wp:positionH relativeFrom="page">
                <wp:posOffset>3362936</wp:posOffset>
              </wp:positionH>
              <wp:positionV relativeFrom="page">
                <wp:posOffset>8977463</wp:posOffset>
              </wp:positionV>
              <wp:extent cx="1045210" cy="1943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521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235DDE" w14:textId="77777777" w:rsidR="00702E6D" w:rsidRDefault="00000000">
                          <w:pPr>
                            <w:pStyle w:val="BodyText"/>
                            <w:spacing w:before="9"/>
                            <w:ind w:left="20" w:firstLine="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Controlled</w: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4"/>
                            </w:rPr>
                            <w:t>Copy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15F6601" id="Textbox 3" o:spid="_x0000_s1027" type="#_x0000_t202" style="position:absolute;margin-left:264.8pt;margin-top:706.9pt;width:82.3pt;height:15.3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" filled="f" stroked="f">
              <v:textbox inset="0,0,0,0">
                <w:txbxContent>
                  <w:p w14:paraId="50235DDE" w14:textId="77777777" w:rsidR="00702E6D" w:rsidRDefault="00000000">
                    <w:pPr>
                      <w:pStyle w:val="BodyText"/>
                      <w:spacing w:before="9"/>
                      <w:ind w:left="20" w:firstLine="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t>Controlled</w:t>
                    </w:r>
                    <w:r>
                      <w:rPr>
                        <w:rFonts w:ascii="Times New Roman"/>
                        <w:spacing w:val="-10"/>
                      </w:rPr>
                      <w:t xml:space="preserve"> </w:t>
                    </w:r>
                    <w:r>
                      <w:rPr>
                        <w:rFonts w:ascii="Times New Roman"/>
                        <w:spacing w:val="-4"/>
                      </w:rPr>
                      <w:t>Copy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03A4B062" wp14:editId="600F5FF7">
              <wp:simplePos x="0" y="0"/>
              <wp:positionH relativeFrom="page">
                <wp:posOffset>6151798</wp:posOffset>
              </wp:positionH>
              <wp:positionV relativeFrom="page">
                <wp:posOffset>8977463</wp:posOffset>
              </wp:positionV>
              <wp:extent cx="717550" cy="19431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755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CDB826E" w14:textId="77777777" w:rsidR="00702E6D" w:rsidRDefault="00000000">
                          <w:pPr>
                            <w:spacing w:before="9"/>
                            <w:ind w:left="20"/>
                            <w:rPr>
                              <w:rFonts w:ascii="Times New Roman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 xml:space="preserve">Page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24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3A4B062" id="Textbox 4" o:spid="_x0000_s1028" type="#_x0000_t202" style="position:absolute;margin-left:484.4pt;margin-top:706.9pt;width:56.5pt;height:15.3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" filled="f" stroked="f">
              <v:textbox inset="0,0,0,0">
                <w:txbxContent>
                  <w:p w14:paraId="3CDB826E" w14:textId="77777777" w:rsidR="00702E6D" w:rsidRDefault="00000000">
                    <w:pPr>
                      <w:spacing w:before="9"/>
                      <w:ind w:left="20"/>
                      <w:rPr>
                        <w:rFonts w:ascii="Times New Roman"/>
                        <w:b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 xml:space="preserve">Page 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b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b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b/>
                        <w:sz w:val="24"/>
                      </w:rPr>
                      <w:t>1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fldChar w:fldCharType="end"/>
                    </w:r>
                    <w:r>
                      <w:rPr>
                        <w:rFonts w:ascii="Times New Roman"/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sz w:val="24"/>
                      </w:rPr>
                      <w:t>of</w:t>
                    </w:r>
                    <w:r>
                      <w:rPr>
                        <w:rFonts w:ascii="Times New Roman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b/>
                        <w:spacing w:val="-10"/>
                        <w:sz w:val="24"/>
                      </w:rPr>
                      <w:instrText xml:space="preserve"> NUMPAGES </w:instrText>
                    </w:r>
                    <w:r>
                      <w:rPr>
                        <w:rFonts w:ascii="Times New Roman"/>
                        <w:b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b/>
                        <w:spacing w:val="-10"/>
                        <w:sz w:val="24"/>
                      </w:rPr>
                      <w:t>2</w:t>
                    </w:r>
                    <w:r>
                      <w:rPr>
                        <w:rFonts w:ascii="Times New Roman"/>
                        <w:b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A7D08" w14:textId="77777777" w:rsidR="00CB1A34" w:rsidRDefault="00CB1A34">
      <w:r>
        <w:separator/>
      </w:r>
    </w:p>
  </w:footnote>
  <w:footnote w:type="continuationSeparator" w:id="0">
    <w:p w14:paraId="269520DF" w14:textId="77777777" w:rsidR="00CB1A34" w:rsidRDefault="00CB1A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F141C" w14:textId="77777777" w:rsidR="00702E6D" w:rsidRDefault="00000000">
    <w:pPr>
      <w:pStyle w:val="BodyText"/>
      <w:spacing w:line="14" w:lineRule="auto"/>
      <w:ind w:left="0" w:firstLine="0"/>
      <w:rPr>
        <w:sz w:val="20"/>
      </w:rPr>
    </w:pPr>
    <w:r>
      <w:rPr>
        <w:noProof/>
        <w:sz w:val="20"/>
      </w:rPr>
      <w:drawing>
        <wp:anchor distT="0" distB="0" distL="0" distR="0" simplePos="0" relativeHeight="251652096" behindDoc="1" locked="0" layoutInCell="1" allowOverlap="1" wp14:anchorId="0A54BDF8" wp14:editId="70089002">
          <wp:simplePos x="0" y="0"/>
          <wp:positionH relativeFrom="page">
            <wp:posOffset>5506211</wp:posOffset>
          </wp:positionH>
          <wp:positionV relativeFrom="page">
            <wp:posOffset>612648</wp:posOffset>
          </wp:positionV>
          <wp:extent cx="1342643" cy="352043"/>
          <wp:effectExtent l="0" t="0" r="0" b="0"/>
          <wp:wrapNone/>
          <wp:docPr id="632488170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42643" cy="3520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70DCA"/>
    <w:multiLevelType w:val="hybridMultilevel"/>
    <w:tmpl w:val="0C3489DA"/>
    <w:lvl w:ilvl="0" w:tplc="40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FD734FE"/>
    <w:multiLevelType w:val="hybridMultilevel"/>
    <w:tmpl w:val="553AEEC2"/>
    <w:lvl w:ilvl="0" w:tplc="19FC4778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57F6F330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 w:tplc="040EC9A6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 w:tplc="95F8F102"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4" w:tplc="7B10A1A4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5" w:tplc="9EEEAE66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 w:tplc="066479E0">
      <w:numFmt w:val="bullet"/>
      <w:lvlText w:val="•"/>
      <w:lvlJc w:val="left"/>
      <w:pPr>
        <w:ind w:left="5904" w:hanging="360"/>
      </w:pPr>
      <w:rPr>
        <w:rFonts w:hint="default"/>
        <w:lang w:val="en-US" w:eastAsia="en-US" w:bidi="ar-SA"/>
      </w:rPr>
    </w:lvl>
    <w:lvl w:ilvl="7" w:tplc="E410EEEA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8" w:tplc="24DEAB6E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842696B"/>
    <w:multiLevelType w:val="multilevel"/>
    <w:tmpl w:val="FCD2B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7B7AB7"/>
    <w:multiLevelType w:val="multilevel"/>
    <w:tmpl w:val="A23A3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92477F"/>
    <w:multiLevelType w:val="hybridMultilevel"/>
    <w:tmpl w:val="4F6C781C"/>
    <w:lvl w:ilvl="0" w:tplc="19FC4778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2E66AA3"/>
    <w:multiLevelType w:val="hybridMultilevel"/>
    <w:tmpl w:val="572820D4"/>
    <w:lvl w:ilvl="0" w:tplc="40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20760778">
    <w:abstractNumId w:val="1"/>
  </w:num>
  <w:num w:numId="2" w16cid:durableId="681131170">
    <w:abstractNumId w:val="5"/>
  </w:num>
  <w:num w:numId="3" w16cid:durableId="1431974153">
    <w:abstractNumId w:val="4"/>
  </w:num>
  <w:num w:numId="4" w16cid:durableId="994263070">
    <w:abstractNumId w:val="0"/>
  </w:num>
  <w:num w:numId="5" w16cid:durableId="556087597">
    <w:abstractNumId w:val="3"/>
  </w:num>
  <w:num w:numId="6" w16cid:durableId="11501008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E6D"/>
    <w:rsid w:val="001D4B02"/>
    <w:rsid w:val="0022725F"/>
    <w:rsid w:val="00350D23"/>
    <w:rsid w:val="003E302C"/>
    <w:rsid w:val="00421FAE"/>
    <w:rsid w:val="00426F26"/>
    <w:rsid w:val="00567A72"/>
    <w:rsid w:val="00702E6D"/>
    <w:rsid w:val="009C3DD6"/>
    <w:rsid w:val="00AC3A3C"/>
    <w:rsid w:val="00CB1A34"/>
    <w:rsid w:val="00D13217"/>
    <w:rsid w:val="00E81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FC79F"/>
  <w15:docId w15:val="{59063DB8-7DCA-4F6E-AF63-9B9818C9A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</w:rPr>
  </w:style>
  <w:style w:type="paragraph" w:styleId="Heading1">
    <w:name w:val="heading 1"/>
    <w:basedOn w:val="Normal"/>
    <w:uiPriority w:val="9"/>
    <w:qFormat/>
    <w:pPr>
      <w:outlineLvl w:val="0"/>
    </w:pPr>
    <w:rPr>
      <w:rFonts w:ascii="Calibri" w:eastAsia="Calibri" w:hAnsi="Calibri" w:cs="Calibri"/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20" w:hanging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20" w:hanging="360"/>
    </w:pPr>
  </w:style>
  <w:style w:type="paragraph" w:customStyle="1" w:styleId="TableParagraph">
    <w:name w:val="Table Paragraph"/>
    <w:basedOn w:val="Normal"/>
    <w:uiPriority w:val="1"/>
    <w:qFormat/>
    <w:pPr>
      <w:spacing w:line="275" w:lineRule="exact"/>
      <w:ind w:left="108"/>
    </w:pPr>
    <w:rPr>
      <w:rFonts w:ascii="Calibri" w:eastAsia="Calibri" w:hAnsi="Calibri" w:cs="Calibri"/>
    </w:rPr>
  </w:style>
  <w:style w:type="character" w:styleId="Strong">
    <w:name w:val="Strong"/>
    <w:basedOn w:val="DefaultParagraphFont"/>
    <w:uiPriority w:val="22"/>
    <w:qFormat/>
    <w:rsid w:val="00350D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6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476</Words>
  <Characters>2715</Characters>
  <Application>Microsoft Office Word</Application>
  <DocSecurity>0</DocSecurity>
  <Lines>22</Lines>
  <Paragraphs>6</Paragraphs>
  <ScaleCrop>false</ScaleCrop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Sr Exec - Billing &amp; Admin</dc:title>
  <dc:creator>Vaibhav Bodke</dc:creator>
  <cp:lastModifiedBy>Vidyawati Dhami</cp:lastModifiedBy>
  <cp:revision>3</cp:revision>
  <dcterms:created xsi:type="dcterms:W3CDTF">2025-06-02T13:43:00Z</dcterms:created>
  <dcterms:modified xsi:type="dcterms:W3CDTF">2025-06-02T13:57:00Z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2025-03-28T00:00:00Z</vt:filetime>
  </property>
  <property fmtid="{D5CDD505-2E9C-101B-9397-08002B2CF9AE}" pid="3" name="LastSaved">
    <vt:filetime>2025-04-16T00:00:00Z</vt:filetime>
  </property>
  <property fmtid="{D5CDD505-2E9C-101B-9397-08002B2CF9AE}" pid="4" name="Producer">
    <vt:lpwstr>Microsoft: Print To PDF</vt:lpwstr>
  </property>
</Properties>
</file>